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6FB3A022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93028F" w:rsidRPr="0093028F">
        <w:t>Fyzická osoba podnikající</w:t>
      </w:r>
      <w:r w:rsidR="00165DDF">
        <w:tab/>
      </w:r>
      <w:r w:rsidR="00B97FA9">
        <w:t xml:space="preserve">Martin </w:t>
      </w:r>
      <w:proofErr w:type="spellStart"/>
      <w:r w:rsidR="00B97FA9">
        <w:t>Lajbner</w:t>
      </w:r>
      <w:proofErr w:type="spellEnd"/>
    </w:p>
    <w:p w14:paraId="355350DA" w14:textId="29065C52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93028F">
        <w:t xml:space="preserve">              </w:t>
      </w:r>
      <w:r w:rsidR="00165DDF">
        <w:tab/>
      </w:r>
      <w:r w:rsidR="0093028F">
        <w:t xml:space="preserve">              </w:t>
      </w:r>
      <w:r w:rsidR="00B97FA9">
        <w:t>17872715</w:t>
      </w:r>
    </w:p>
    <w:p w14:paraId="2897FBD4" w14:textId="41C8AFF6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93028F">
        <w:t xml:space="preserve">                            </w:t>
      </w:r>
      <w:proofErr w:type="spellStart"/>
      <w:r w:rsidR="00B97FA9">
        <w:t>Vítov</w:t>
      </w:r>
      <w:proofErr w:type="spellEnd"/>
      <w:r w:rsidR="00B97FA9">
        <w:t xml:space="preserve"> 28, 27401 Žižice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173424"/>
    <w:rsid w:val="004B64B0"/>
    <w:rsid w:val="0093028F"/>
    <w:rsid w:val="00B97FA9"/>
    <w:rsid w:val="00C2762A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106</Words>
  <Characters>630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Game ZXM</cp:lastModifiedBy>
  <cp:revision>5</cp:revision>
  <dcterms:created xsi:type="dcterms:W3CDTF">2024-04-17T14:03:00Z</dcterms:created>
  <dcterms:modified xsi:type="dcterms:W3CDTF">2026-03-21T16:01:00Z</dcterms:modified>
</cp:coreProperties>
</file>